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DA27" w14:textId="34874306" w:rsidR="0055456F" w:rsidRDefault="006E5F1F">
      <w:r>
        <w:t>Für den Frieden – alle können mitmachen!</w:t>
      </w:r>
    </w:p>
    <w:p w14:paraId="442312F9" w14:textId="7AFA2900" w:rsidR="006E5F1F" w:rsidRDefault="006E5F1F">
      <w:r>
        <w:t xml:space="preserve">Zu einer </w:t>
      </w:r>
      <w:proofErr w:type="gramStart"/>
      <w:r>
        <w:t>ganz besonderen</w:t>
      </w:r>
      <w:proofErr w:type="gramEnd"/>
      <w:r>
        <w:t xml:space="preserve"> Aktion, an der sich alle beteiligen können, ruft das Werksviertel-Mitte im Münchner Osten auf:</w:t>
      </w:r>
    </w:p>
    <w:p w14:paraId="5738C69A" w14:textId="3827E59A" w:rsidR="006E5F1F" w:rsidRDefault="006E5F1F">
      <w:r>
        <w:t>Dort, an der Friedenstraße, wo seit der Langen Nacht der Demokratie am 2. Oktober 2021 die neue Friedensglocke hängt, können sich Menschen versammeln, um ihren Gefühlen und Wünschen Ausdruck zu verleihen. Mehrere Münchner Stiftungen, darunter die Stiftung Wertebündnis Bayern und die Bell Amani Friedensstiftung, rufen dazu auf, täglich um 12:00 Ihr, diese Glocke zu läuten und mit einem Foto oder einem kurzen Beitrag auf sozialen Medien ihre Gedanken darüber der ganzen Welt mitzuteilen.</w:t>
      </w:r>
    </w:p>
    <w:p w14:paraId="6DA00EBF" w14:textId="0303E03D" w:rsidR="006E5F1F" w:rsidRDefault="006E5F1F">
      <w:r>
        <w:t xml:space="preserve">Unterstützt wird die Aktion auch von dem Münchner Künstler Walter Kuhn, der </w:t>
      </w:r>
      <w:r w:rsidR="003529C1">
        <w:t xml:space="preserve">2018 </w:t>
      </w:r>
      <w:r>
        <w:t xml:space="preserve">mit seiner </w:t>
      </w:r>
      <w:r w:rsidR="003529C1">
        <w:t xml:space="preserve">aufsehenerregenden Installation am Königsplatz </w:t>
      </w:r>
      <w:proofErr w:type="gramStart"/>
      <w:r w:rsidR="003529C1">
        <w:t>mit hunderten roter Mohnblumen</w:t>
      </w:r>
      <w:proofErr w:type="gramEnd"/>
      <w:r w:rsidR="003529C1">
        <w:t xml:space="preserve"> an das Ende der Ersten Weltkriegs erinnerte und zum Frieden mahnte. Nun sind alle Münchnerinnen und Münchner aufgefordert, selbst Mohnblumen zu basteln, sei es aus Stoff, Krepppapier oder sonstigen Materialien. Sie können diese jederzeit </w:t>
      </w:r>
      <w:proofErr w:type="gramStart"/>
      <w:r w:rsidR="003529C1">
        <w:t>ins Werksviertel-Mitte</w:t>
      </w:r>
      <w:proofErr w:type="gramEnd"/>
      <w:r w:rsidR="003529C1">
        <w:t xml:space="preserve"> bringen und dort in die zahlreich vorhandenen Pflanztröge stecken. So soll erneut ein Meer von roten Mohnblumen entstehen und zum Frieden für die Ukraine aufrufen. </w:t>
      </w:r>
    </w:p>
    <w:p w14:paraId="46BE2AC0" w14:textId="4739E687" w:rsidR="003529C1" w:rsidRDefault="003529C1">
      <w:r>
        <w:t>Schulen, Familien, KiTas, Hilfsorganisationen und viele Menschen, die sich daran beteiligen wollen, sind herzlich</w:t>
      </w:r>
      <w:r w:rsidR="000B4D4C">
        <w:t xml:space="preserve"> eingeladen und </w:t>
      </w:r>
      <w:proofErr w:type="gramStart"/>
      <w:r w:rsidR="000B4D4C">
        <w:t>im Werksviertel-Mitte</w:t>
      </w:r>
      <w:proofErr w:type="gramEnd"/>
      <w:r w:rsidR="000B4D4C">
        <w:t xml:space="preserve"> willkommen, bei einem Frühlingsspaziergang „ihre“ Mohnblumen symbolisch zu pflanzen.</w:t>
      </w:r>
    </w:p>
    <w:p w14:paraId="7B81CB43" w14:textId="77777777" w:rsidR="004E1524" w:rsidRDefault="000B4D4C">
      <w:r>
        <w:t xml:space="preserve">Für weitere Auskünfte steht zur Verfügung: </w:t>
      </w:r>
    </w:p>
    <w:p w14:paraId="1DC9966C" w14:textId="77777777" w:rsidR="004E1524" w:rsidRDefault="004E1524">
      <w:r>
        <w:t>Martin Schütz</w:t>
      </w:r>
    </w:p>
    <w:p w14:paraId="33C4E1D4" w14:textId="77777777" w:rsidR="004E1524" w:rsidRDefault="004E1524">
      <w:r>
        <w:t>Stiftung Otto Eckart</w:t>
      </w:r>
    </w:p>
    <w:p w14:paraId="1A14C830" w14:textId="77777777" w:rsidR="004E1524" w:rsidRDefault="004E1524">
      <w:hyperlink r:id="rId4" w:history="1">
        <w:r w:rsidRPr="00C8399C">
          <w:rPr>
            <w:rStyle w:val="Hyperlink"/>
          </w:rPr>
          <w:t>stiftung@ottoeckart.de</w:t>
        </w:r>
      </w:hyperlink>
    </w:p>
    <w:p w14:paraId="6422413C" w14:textId="730C12B5" w:rsidR="004E1524" w:rsidRDefault="004E1524">
      <w:r>
        <w:t>Tel. 089/4132 260</w:t>
      </w:r>
    </w:p>
    <w:p w14:paraId="134D94A6" w14:textId="4B6E9EFE" w:rsidR="000B4D4C" w:rsidRDefault="004E1524">
      <w:r>
        <w:rPr>
          <w:noProof/>
          <w:lang w:eastAsia="de-DE"/>
        </w:rPr>
        <w:drawing>
          <wp:inline distT="0" distB="0" distL="0" distR="0" wp14:anchorId="59FAE8D8" wp14:editId="11E71B76">
            <wp:extent cx="1802765" cy="362585"/>
            <wp:effectExtent l="0" t="0" r="6985" b="18415"/>
            <wp:docPr id="1" name="Grafik 1" descr="Logo_SO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OE_klei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02765" cy="362585"/>
                    </a:xfrm>
                    <a:prstGeom prst="rect">
                      <a:avLst/>
                    </a:prstGeom>
                    <a:noFill/>
                    <a:ln>
                      <a:noFill/>
                    </a:ln>
                  </pic:spPr>
                </pic:pic>
              </a:graphicData>
            </a:graphic>
          </wp:inline>
        </w:drawing>
      </w:r>
    </w:p>
    <w:p w14:paraId="6DD64FBC" w14:textId="77777777" w:rsidR="004E1524" w:rsidRDefault="004E1524"/>
    <w:sectPr w:rsidR="004E15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1F"/>
    <w:rsid w:val="000B4D4C"/>
    <w:rsid w:val="003529C1"/>
    <w:rsid w:val="004E1524"/>
    <w:rsid w:val="006E5F1F"/>
    <w:rsid w:val="00A2154E"/>
    <w:rsid w:val="00A9788C"/>
    <w:rsid w:val="00CA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EB19"/>
  <w15:chartTrackingRefBased/>
  <w15:docId w15:val="{1C164C9A-CE07-463B-924C-1B3D67A1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1524"/>
    <w:rPr>
      <w:color w:val="0563C1" w:themeColor="hyperlink"/>
      <w:u w:val="single"/>
    </w:rPr>
  </w:style>
  <w:style w:type="character" w:styleId="NichtaufgelsteErwhnung">
    <w:name w:val="Unresolved Mention"/>
    <w:basedOn w:val="Absatz-Standardschriftart"/>
    <w:uiPriority w:val="99"/>
    <w:semiHidden/>
    <w:unhideWhenUsed/>
    <w:rsid w:val="004E1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83548.2F959800" TargetMode="External"/><Relationship Id="rId5" Type="http://schemas.openxmlformats.org/officeDocument/2006/relationships/image" Target="media/image1.jpeg"/><Relationship Id="rId4" Type="http://schemas.openxmlformats.org/officeDocument/2006/relationships/hyperlink" Target="mailto:stiftung@ottoecka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Schütz</dc:creator>
  <cp:keywords/>
  <dc:description/>
  <cp:lastModifiedBy>Martin Schütz</cp:lastModifiedBy>
  <cp:revision>2</cp:revision>
  <dcterms:created xsi:type="dcterms:W3CDTF">2022-03-18T09:38:00Z</dcterms:created>
  <dcterms:modified xsi:type="dcterms:W3CDTF">2022-03-18T09:38:00Z</dcterms:modified>
</cp:coreProperties>
</file>